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Fundacja Przystań w Naturze</w:t>
      </w:r>
    </w:p>
    <w:p w:rsidR="00000000" w:rsidDel="00000000" w:rsidP="00000000" w:rsidRDefault="00000000" w:rsidRPr="00000000" w14:paraId="0000000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Fundacja Przystań w Naturze jest organizacją pozarządową działającą na rzecz wspierania i promowania edukacji alternatywnej, w tym szczególnie pedagogiki leśnej.</w:t>
      </w:r>
    </w:p>
    <w:p w:rsidR="00000000" w:rsidDel="00000000" w:rsidP="00000000" w:rsidRDefault="00000000" w:rsidRPr="00000000" w14:paraId="00000004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 celów Fundacji należą: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promowanie roli silnej i dojrzałej więzi z naturą w wychowywaniu kompetentnych, pewnych swoich możliwości i szczęśliwych młodych ludzi,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wspieranie i inicjowanie działań na rzecz wszechstronnej pomocy rodzinie poprzez działalność edukacyjną, kulturalną i charytatywną,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propagowanie bliskiego kontaktu z naturą jako ogólnodostępnej odpowiedzi na problem wyobcowania współczesnych dzieci ze środowiska naturalnego, a także jako budulca w odtwarzaniu więzi międzyludzkich,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działalność w zakresie rozwoju i wspierania edukacji alternatywnej oraz dążenie do upowszechniania nowoczesnych rozwiązań edukacyjnych,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Fundacja prowadzi dwie placówki edukacyjne:</w:t>
      </w:r>
    </w:p>
    <w:p w:rsidR="00000000" w:rsidDel="00000000" w:rsidP="00000000" w:rsidRDefault="00000000" w:rsidRPr="00000000" w14:paraId="0000000D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360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Niepubliczne Leśne Przedszkole Dziupla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360" w:lineRule="auto"/>
        <w:ind w:left="720" w:hanging="36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Leśna Szkoła Podstawowa w Kielcach</w:t>
      </w:r>
    </w:p>
    <w:p w:rsidR="00000000" w:rsidDel="00000000" w:rsidP="00000000" w:rsidRDefault="00000000" w:rsidRPr="00000000" w14:paraId="00000010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Lokal Niepublicznego Leśnego Przedszkola Dziupla mieści się przy ul. Naruszewicza 52 w Kielcach, zaś baza terenowa przedszkola mieści się w Lesie na Stadionie, niedaleko adresu Artylerzystów 2.</w:t>
      </w:r>
    </w:p>
    <w:p w:rsidR="00000000" w:rsidDel="00000000" w:rsidP="00000000" w:rsidRDefault="00000000" w:rsidRPr="00000000" w14:paraId="00000012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rtl w:val="0"/>
        </w:rPr>
        <w:t xml:space="preserve">Lokal Leśnej Szkoły Podstawowej mieści się na ul. Peryferyjnej 15, zaś baza terenowa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przy ul. Biesak, naprzeciwko kortów tenisowych GEMIK.</w:t>
      </w:r>
    </w:p>
    <w:p w:rsidR="00000000" w:rsidDel="00000000" w:rsidP="00000000" w:rsidRDefault="00000000" w:rsidRPr="00000000" w14:paraId="00000014">
      <w:pPr>
        <w:spacing w:line="360" w:lineRule="auto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W obu placówkach dzieci spędzają dużą część czasu na zewnątrz i blisko przyrody niezależnie od pogody. Spędzanie czasu w przyrodzie jest częścią ich edukacji, a nie tylko czasem wolnym. 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300" w:line="405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Jak się skontaktować z Fundacją Przystań w Naturze lub z jedną z jej placówek:</w:t>
      </w:r>
    </w:p>
    <w:p w:rsidR="00000000" w:rsidDel="00000000" w:rsidP="00000000" w:rsidRDefault="00000000" w:rsidRPr="00000000" w14:paraId="00000017">
      <w:pPr>
        <w:shd w:fill="ffffff" w:val="clear"/>
        <w:spacing w:after="300" w:line="4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Adresy email: </w:t>
      </w:r>
    </w:p>
    <w:p w:rsidR="00000000" w:rsidDel="00000000" w:rsidP="00000000" w:rsidRDefault="00000000" w:rsidRPr="00000000" w14:paraId="00000018">
      <w:pPr>
        <w:shd w:fill="ffffff" w:val="clear"/>
        <w:spacing w:after="300" w:line="4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info@przystanwnaturze.pl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spacing w:after="300" w:line="4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info@lesnaszkola.edu.pl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hd w:fill="ffffff" w:val="clear"/>
        <w:spacing w:after="300" w:line="405" w:lineRule="auto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info@dziupla.edu.pl</w:t>
      </w:r>
    </w:p>
    <w:p w:rsidR="00000000" w:rsidDel="00000000" w:rsidP="00000000" w:rsidRDefault="00000000" w:rsidRPr="00000000" w14:paraId="0000001B">
      <w:pPr>
        <w:shd w:fill="ffffff" w:val="clear"/>
        <w:spacing w:after="300" w:line="405" w:lineRule="auto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300" w:line="405" w:lineRule="auto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Kontakt telefoniczny:</w:t>
      </w:r>
    </w:p>
    <w:p w:rsidR="00000000" w:rsidDel="00000000" w:rsidP="00000000" w:rsidRDefault="00000000" w:rsidRPr="00000000" w14:paraId="0000001D">
      <w:pPr>
        <w:shd w:fill="ffffff" w:val="clear"/>
        <w:spacing w:after="300" w:line="405" w:lineRule="auto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Dyrektorka Szkoły oraz Wiceprezes Fundacji - Katarzyna Wołowska - 502 249 176</w:t>
      </w:r>
    </w:p>
    <w:p w:rsidR="00000000" w:rsidDel="00000000" w:rsidP="00000000" w:rsidRDefault="00000000" w:rsidRPr="00000000" w14:paraId="0000001E">
      <w:pPr>
        <w:shd w:fill="ffffff" w:val="clear"/>
        <w:spacing w:after="300" w:line="405" w:lineRule="auto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Dyrektorka Przedszkola oraz Prezes Fundacji - Edyta Karnas - 728 344 846</w:t>
      </w:r>
    </w:p>
    <w:p w:rsidR="00000000" w:rsidDel="00000000" w:rsidP="00000000" w:rsidRDefault="00000000" w:rsidRPr="00000000" w14:paraId="0000001F">
      <w:pPr>
        <w:shd w:fill="ffffff" w:val="clear"/>
        <w:spacing w:after="300" w:line="405" w:lineRule="auto"/>
        <w:rPr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300" w:line="405" w:lineRule="auto"/>
        <w:rPr>
          <w:b w:val="1"/>
          <w:sz w:val="26"/>
          <w:szCs w:val="26"/>
          <w:highlight w:val="white"/>
        </w:rPr>
      </w:pPr>
      <w:r w:rsidDel="00000000" w:rsidR="00000000" w:rsidRPr="00000000">
        <w:rPr>
          <w:b w:val="1"/>
          <w:sz w:val="26"/>
          <w:szCs w:val="26"/>
          <w:highlight w:val="white"/>
          <w:rtl w:val="0"/>
        </w:rPr>
        <w:t xml:space="preserve">Adres biura Fundacji:</w:t>
      </w:r>
    </w:p>
    <w:p w:rsidR="00000000" w:rsidDel="00000000" w:rsidP="00000000" w:rsidRDefault="00000000" w:rsidRPr="00000000" w14:paraId="00000021">
      <w:pPr>
        <w:shd w:fill="ffffff" w:val="clear"/>
        <w:spacing w:after="300" w:line="4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ul. Wojska Polskiego 52, 25-389 Kielce - siedziba Centrum Organizacji Pozarządowych</w:t>
      </w:r>
    </w:p>
    <w:p w:rsidR="00000000" w:rsidDel="00000000" w:rsidP="00000000" w:rsidRDefault="00000000" w:rsidRPr="00000000" w14:paraId="00000022">
      <w:pPr>
        <w:shd w:fill="ffffff" w:val="clear"/>
        <w:spacing w:after="300" w:line="405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 celu umówienia spotkania, prosimy o wcześniejszy kontakt. </w:t>
      </w:r>
    </w:p>
    <w:p w:rsidR="00000000" w:rsidDel="00000000" w:rsidP="00000000" w:rsidRDefault="00000000" w:rsidRPr="00000000" w14:paraId="00000023">
      <w:pPr>
        <w:shd w:fill="ffffff" w:val="clear"/>
        <w:spacing w:after="300" w:line="405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300" w:line="405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300" w:line="405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Informacja dla osób niesłyszących lub słabosłyszących</w:t>
      </w:r>
    </w:p>
    <w:p w:rsidR="00000000" w:rsidDel="00000000" w:rsidP="00000000" w:rsidRDefault="00000000" w:rsidRPr="00000000" w14:paraId="00000026">
      <w:pPr>
        <w:shd w:fill="ffffff" w:val="clear"/>
        <w:spacing w:after="300" w:line="405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Aby skutecznie komunikować się z naszą instytucją osoby niesłyszące lub słabo słyszące mogą: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after="0" w:afterAutospacing="0" w:line="405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wysłać wiadomość na adres poczty elektronicznej Fundacji lub placówki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after="300" w:line="405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wysłać pismo na adres biura Fundacji: </w:t>
      </w:r>
    </w:p>
    <w:p w:rsidR="00000000" w:rsidDel="00000000" w:rsidP="00000000" w:rsidRDefault="00000000" w:rsidRPr="00000000" w14:paraId="00000029">
      <w:pPr>
        <w:shd w:fill="ffffff" w:val="clear"/>
        <w:spacing w:after="300" w:line="405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Fundacja Przystań w Naturze</w:t>
      </w:r>
    </w:p>
    <w:p w:rsidR="00000000" w:rsidDel="00000000" w:rsidP="00000000" w:rsidRDefault="00000000" w:rsidRPr="00000000" w14:paraId="0000002A">
      <w:pPr>
        <w:shd w:fill="ffffff" w:val="clear"/>
        <w:spacing w:after="300" w:line="405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ul. Wojska Polskiego 52, 25-389 Kielce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spacing w:after="300" w:line="405" w:lineRule="auto"/>
        <w:ind w:left="720" w:hanging="36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skontaktować się telefonicznie przy pomocy osoby trzeciej na numer telefonu: 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502 249 176 </w:t>
      </w:r>
    </w:p>
    <w:p w:rsidR="00000000" w:rsidDel="00000000" w:rsidP="00000000" w:rsidRDefault="00000000" w:rsidRPr="00000000" w14:paraId="0000002C">
      <w:pPr>
        <w:shd w:fill="ffffff" w:val="clear"/>
        <w:spacing w:after="300" w:line="405" w:lineRule="auto"/>
        <w:ind w:left="720" w:firstLine="0"/>
        <w:rPr>
          <w:sz w:val="26"/>
          <w:szCs w:val="26"/>
          <w:highlight w:val="white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 lub </w:t>
      </w:r>
    </w:p>
    <w:p w:rsidR="00000000" w:rsidDel="00000000" w:rsidP="00000000" w:rsidRDefault="00000000" w:rsidRPr="00000000" w14:paraId="0000002D">
      <w:pPr>
        <w:shd w:fill="ffffff" w:val="clear"/>
        <w:spacing w:after="300" w:line="405" w:lineRule="auto"/>
        <w:ind w:left="720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highlight w:val="white"/>
          <w:rtl w:val="0"/>
        </w:rPr>
        <w:t xml:space="preserve">728 344 846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